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05D" w:rsidRPr="0038205D" w:rsidRDefault="0038205D" w:rsidP="0038205D">
      <w:pPr>
        <w:spacing w:after="0" w:line="240" w:lineRule="auto"/>
        <w:textAlignment w:val="top"/>
        <w:outlineLvl w:val="0"/>
        <w:rPr>
          <w:rFonts w:ascii="Arial" w:eastAsia="Times New Roman" w:hAnsi="Arial" w:cs="Arial"/>
          <w:b/>
          <w:bCs/>
          <w:color w:val="000000"/>
          <w:kern w:val="36"/>
          <w:sz w:val="56"/>
          <w:szCs w:val="56"/>
          <w:lang w:eastAsia="nl-BE"/>
        </w:rPr>
      </w:pPr>
      <w:r w:rsidRPr="0038205D">
        <w:rPr>
          <w:rFonts w:ascii="Arial" w:eastAsia="Times New Roman" w:hAnsi="Arial" w:cs="Arial"/>
          <w:b/>
          <w:bCs/>
          <w:color w:val="000000"/>
          <w:kern w:val="36"/>
          <w:sz w:val="56"/>
          <w:szCs w:val="56"/>
          <w:lang w:eastAsia="nl-BE"/>
        </w:rPr>
        <w:t xml:space="preserve">Tennisclub springt op de kar van </w:t>
      </w:r>
      <w:proofErr w:type="spellStart"/>
      <w:r w:rsidRPr="0038205D">
        <w:rPr>
          <w:rFonts w:ascii="Arial" w:eastAsia="Times New Roman" w:hAnsi="Arial" w:cs="Arial"/>
          <w:b/>
          <w:bCs/>
          <w:color w:val="000000"/>
          <w:kern w:val="36"/>
          <w:sz w:val="56"/>
          <w:szCs w:val="56"/>
          <w:lang w:eastAsia="nl-BE"/>
        </w:rPr>
        <w:t>pickleball</w:t>
      </w:r>
      <w:proofErr w:type="spellEnd"/>
      <w:r w:rsidRPr="0038205D">
        <w:rPr>
          <w:rFonts w:ascii="Arial" w:eastAsia="Times New Roman" w:hAnsi="Arial" w:cs="Arial"/>
          <w:b/>
          <w:bCs/>
          <w:color w:val="000000"/>
          <w:kern w:val="36"/>
          <w:sz w:val="56"/>
          <w:szCs w:val="56"/>
          <w:lang w:eastAsia="nl-BE"/>
        </w:rPr>
        <w:t>: “We zijn een pionier in de provincie”</w:t>
      </w:r>
    </w:p>
    <w:p w:rsidR="0038205D" w:rsidRDefault="0038205D" w:rsidP="0038205D">
      <w:pPr>
        <w:spacing w:after="0" w:line="240" w:lineRule="auto"/>
        <w:textAlignment w:val="top"/>
        <w:outlineLvl w:val="0"/>
        <w:rPr>
          <w:rFonts w:ascii="Arial" w:eastAsia="Times New Roman" w:hAnsi="Arial" w:cs="Arial"/>
          <w:b/>
          <w:bCs/>
          <w:color w:val="000000"/>
          <w:kern w:val="36"/>
          <w:sz w:val="69"/>
          <w:szCs w:val="69"/>
          <w:lang w:eastAsia="nl-BE"/>
        </w:rPr>
      </w:pPr>
    </w:p>
    <w:p w:rsidR="0038205D" w:rsidRDefault="0038205D" w:rsidP="0038205D">
      <w:pPr>
        <w:spacing w:after="0" w:line="240" w:lineRule="auto"/>
        <w:textAlignment w:val="top"/>
        <w:outlineLvl w:val="0"/>
        <w:rPr>
          <w:rFonts w:ascii="Arial" w:eastAsia="Times New Roman" w:hAnsi="Arial" w:cs="Arial"/>
          <w:b/>
          <w:bCs/>
          <w:color w:val="000000"/>
          <w:kern w:val="36"/>
          <w:sz w:val="69"/>
          <w:szCs w:val="69"/>
          <w:lang w:eastAsia="nl-BE"/>
        </w:rPr>
      </w:pPr>
      <w:r w:rsidRPr="0038205D">
        <w:rPr>
          <w:noProof/>
          <w:lang w:eastAsia="nl-BE"/>
        </w:rPr>
        <w:drawing>
          <wp:inline distT="0" distB="0" distL="0" distR="0" wp14:anchorId="60C57AEB" wp14:editId="13097233">
            <wp:extent cx="5760720" cy="420878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208780"/>
                    </a:xfrm>
                    <a:prstGeom prst="rect">
                      <a:avLst/>
                    </a:prstGeom>
                  </pic:spPr>
                </pic:pic>
              </a:graphicData>
            </a:graphic>
          </wp:inline>
        </w:drawing>
      </w:r>
    </w:p>
    <w:p w:rsidR="0038205D" w:rsidRDefault="0038205D" w:rsidP="0038205D">
      <w:pPr>
        <w:spacing w:after="0" w:line="240" w:lineRule="auto"/>
        <w:textAlignment w:val="top"/>
        <w:rPr>
          <w:rFonts w:ascii="Segoe UI" w:eastAsia="Times New Roman" w:hAnsi="Segoe UI" w:cs="Segoe UI"/>
          <w:caps/>
          <w:color w:val="000000"/>
          <w:sz w:val="21"/>
          <w:szCs w:val="21"/>
          <w:lang w:eastAsia="nl-BE"/>
        </w:rPr>
      </w:pPr>
    </w:p>
    <w:p w:rsidR="0038205D" w:rsidRPr="0038205D" w:rsidRDefault="0038205D" w:rsidP="0038205D">
      <w:pPr>
        <w:spacing w:after="0" w:line="240" w:lineRule="auto"/>
        <w:textAlignment w:val="top"/>
        <w:rPr>
          <w:rFonts w:ascii="Times New Roman" w:eastAsia="Times New Roman" w:hAnsi="Times New Roman" w:cs="Times New Roman"/>
          <w:sz w:val="2"/>
          <w:szCs w:val="2"/>
          <w:lang w:eastAsia="nl-BE"/>
        </w:rPr>
      </w:pPr>
      <w:r w:rsidRPr="0038205D">
        <w:rPr>
          <w:rFonts w:ascii="Segoe UI" w:eastAsia="Times New Roman" w:hAnsi="Segoe UI" w:cs="Segoe UI"/>
          <w:caps/>
          <w:color w:val="000000"/>
          <w:sz w:val="21"/>
          <w:szCs w:val="21"/>
          <w:lang w:eastAsia="nl-BE"/>
        </w:rPr>
        <w:t>Zelzate</w:t>
      </w:r>
      <w:r w:rsidRPr="0038205D">
        <w:rPr>
          <w:rFonts w:ascii="Times New Roman" w:eastAsia="Times New Roman" w:hAnsi="Times New Roman" w:cs="Times New Roman"/>
          <w:sz w:val="2"/>
          <w:szCs w:val="2"/>
          <w:lang w:eastAsia="nl-BE"/>
        </w:rPr>
        <w:t> - </w:t>
      </w:r>
    </w:p>
    <w:p w:rsidR="0038205D" w:rsidRPr="0038205D" w:rsidRDefault="0038205D" w:rsidP="0038205D">
      <w:pPr>
        <w:spacing w:line="240" w:lineRule="auto"/>
        <w:textAlignment w:val="top"/>
        <w:rPr>
          <w:rFonts w:eastAsia="Times New Roman" w:cstheme="minorHAnsi"/>
          <w:b/>
          <w:bCs/>
          <w:color w:val="000000"/>
          <w:sz w:val="24"/>
          <w:szCs w:val="24"/>
          <w:lang w:eastAsia="nl-BE"/>
        </w:rPr>
      </w:pPr>
      <w:r w:rsidRPr="0038205D">
        <w:rPr>
          <w:rFonts w:eastAsia="Times New Roman" w:cstheme="minorHAnsi"/>
          <w:b/>
          <w:bCs/>
          <w:color w:val="000000"/>
          <w:sz w:val="24"/>
          <w:szCs w:val="24"/>
          <w:lang w:eastAsia="nl-BE"/>
        </w:rPr>
        <w:t xml:space="preserve">De </w:t>
      </w:r>
      <w:proofErr w:type="spellStart"/>
      <w:r w:rsidRPr="0038205D">
        <w:rPr>
          <w:rFonts w:eastAsia="Times New Roman" w:cstheme="minorHAnsi"/>
          <w:b/>
          <w:bCs/>
          <w:color w:val="000000"/>
          <w:sz w:val="24"/>
          <w:szCs w:val="24"/>
          <w:lang w:eastAsia="nl-BE"/>
        </w:rPr>
        <w:t>Zelzaatse</w:t>
      </w:r>
      <w:proofErr w:type="spellEnd"/>
      <w:r w:rsidRPr="0038205D">
        <w:rPr>
          <w:rFonts w:eastAsia="Times New Roman" w:cstheme="minorHAnsi"/>
          <w:b/>
          <w:bCs/>
          <w:color w:val="000000"/>
          <w:sz w:val="24"/>
          <w:szCs w:val="24"/>
          <w:lang w:eastAsia="nl-BE"/>
        </w:rPr>
        <w:t xml:space="preserve"> tennisclub opende afgelopen weekend vier nieuwe speelveldjes voor </w:t>
      </w:r>
      <w:proofErr w:type="spellStart"/>
      <w:r w:rsidRPr="0038205D">
        <w:rPr>
          <w:rFonts w:eastAsia="Times New Roman" w:cstheme="minorHAnsi"/>
          <w:b/>
          <w:bCs/>
          <w:color w:val="000000"/>
          <w:sz w:val="24"/>
          <w:szCs w:val="24"/>
          <w:lang w:eastAsia="nl-BE"/>
        </w:rPr>
        <w:t>pickleball</w:t>
      </w:r>
      <w:proofErr w:type="spellEnd"/>
      <w:r w:rsidRPr="0038205D">
        <w:rPr>
          <w:rFonts w:eastAsia="Times New Roman" w:cstheme="minorHAnsi"/>
          <w:b/>
          <w:bCs/>
          <w:color w:val="000000"/>
          <w:sz w:val="24"/>
          <w:szCs w:val="24"/>
          <w:lang w:eastAsia="nl-BE"/>
        </w:rPr>
        <w:t>, een spel dat een combinatie van badminton, tennis en tafeltennis is. Om dat mogelijk te maken, kreeg eén van de drie tennisvelden een waterdoorlatende ondergrond.</w:t>
      </w:r>
    </w:p>
    <w:p w:rsidR="0038205D" w:rsidRPr="0038205D" w:rsidRDefault="0038205D" w:rsidP="00E76C1A">
      <w:pPr>
        <w:spacing w:after="120" w:line="240" w:lineRule="auto"/>
        <w:textAlignment w:val="top"/>
        <w:rPr>
          <w:rFonts w:ascii="Times New Roman" w:eastAsia="Times New Roman" w:hAnsi="Times New Roman" w:cs="Times New Roman"/>
          <w:sz w:val="2"/>
          <w:szCs w:val="2"/>
          <w:lang w:eastAsia="nl-BE"/>
        </w:rPr>
      </w:pPr>
      <w:r w:rsidRPr="0038205D">
        <w:rPr>
          <w:rFonts w:ascii="Arial" w:eastAsia="Times New Roman" w:hAnsi="Arial" w:cs="Arial"/>
          <w:color w:val="000000"/>
          <w:sz w:val="21"/>
          <w:szCs w:val="21"/>
          <w:lang w:eastAsia="nl-BE"/>
        </w:rPr>
        <w:t xml:space="preserve">Dirk </w:t>
      </w:r>
      <w:proofErr w:type="spellStart"/>
      <w:r w:rsidRPr="0038205D">
        <w:rPr>
          <w:rFonts w:ascii="Arial" w:eastAsia="Times New Roman" w:hAnsi="Arial" w:cs="Arial"/>
          <w:color w:val="000000"/>
          <w:sz w:val="21"/>
          <w:szCs w:val="21"/>
          <w:lang w:eastAsia="nl-BE"/>
        </w:rPr>
        <w:t>Ververs</w:t>
      </w:r>
      <w:r w:rsidRPr="0038205D">
        <w:rPr>
          <w:rFonts w:ascii="Times New Roman" w:eastAsia="Times New Roman" w:hAnsi="Times New Roman" w:cs="Times New Roman"/>
          <w:sz w:val="2"/>
          <w:szCs w:val="2"/>
          <w:lang w:eastAsia="nl-BE"/>
        </w:rPr>
        <w:t>aag</w:t>
      </w:r>
      <w:proofErr w:type="spellEnd"/>
      <w:r w:rsidRPr="0038205D">
        <w:rPr>
          <w:rFonts w:ascii="Times New Roman" w:eastAsia="Times New Roman" w:hAnsi="Times New Roman" w:cs="Times New Roman"/>
          <w:sz w:val="2"/>
          <w:szCs w:val="2"/>
          <w:lang w:eastAsia="nl-BE"/>
        </w:rPr>
        <w:t xml:space="preserve"> om 13:24</w:t>
      </w:r>
    </w:p>
    <w:p w:rsidR="0038205D" w:rsidRPr="0038205D" w:rsidRDefault="0038205D" w:rsidP="0038205D">
      <w:pPr>
        <w:numPr>
          <w:ilvl w:val="0"/>
          <w:numId w:val="1"/>
        </w:numPr>
        <w:spacing w:before="100" w:beforeAutospacing="1" w:after="100" w:afterAutospacing="1" w:line="240" w:lineRule="auto"/>
        <w:ind w:left="0" w:right="120"/>
        <w:textAlignment w:val="top"/>
        <w:rPr>
          <w:rFonts w:ascii="Times New Roman" w:eastAsia="Times New Roman" w:hAnsi="Times New Roman" w:cs="Times New Roman"/>
          <w:sz w:val="2"/>
          <w:szCs w:val="2"/>
          <w:lang w:eastAsia="nl-BE"/>
        </w:rPr>
      </w:pPr>
    </w:p>
    <w:p w:rsidR="0038205D" w:rsidRPr="0038205D" w:rsidRDefault="0038205D" w:rsidP="003C52CF">
      <w:pPr>
        <w:spacing w:before="100" w:beforeAutospacing="1" w:after="100" w:afterAutospacing="1" w:line="240" w:lineRule="auto"/>
        <w:ind w:left="360" w:right="120"/>
        <w:textAlignment w:val="top"/>
        <w:rPr>
          <w:rFonts w:ascii="Times New Roman" w:eastAsia="Times New Roman" w:hAnsi="Times New Roman" w:cs="Times New Roman"/>
          <w:sz w:val="2"/>
          <w:szCs w:val="2"/>
          <w:lang w:eastAsia="nl-BE"/>
        </w:rPr>
      </w:pPr>
      <w:bookmarkStart w:id="0" w:name="_GoBack"/>
      <w:bookmarkEnd w:id="0"/>
    </w:p>
    <w:p w:rsidR="0038205D" w:rsidRDefault="0038205D" w:rsidP="0038205D">
      <w:pPr>
        <w:spacing w:after="240" w:line="240" w:lineRule="auto"/>
        <w:textAlignment w:val="top"/>
        <w:rPr>
          <w:rFonts w:eastAsia="Times New Roman" w:cstheme="minorHAnsi"/>
          <w:color w:val="000000"/>
          <w:lang w:eastAsia="nl-BE"/>
        </w:rPr>
      </w:pPr>
      <w:r w:rsidRPr="0038205D">
        <w:rPr>
          <w:rFonts w:eastAsia="Times New Roman" w:cstheme="minorHAnsi"/>
          <w:color w:val="000000"/>
          <w:lang w:eastAsia="nl-BE"/>
        </w:rPr>
        <w:t xml:space="preserve">“We hebben de belijning van het tennisveld behouden, zodat daar ook nog kan getennist worden. Je moet dan simpelweg de vier mobiele </w:t>
      </w:r>
      <w:proofErr w:type="spellStart"/>
      <w:r w:rsidRPr="0038205D">
        <w:rPr>
          <w:rFonts w:eastAsia="Times New Roman" w:cstheme="minorHAnsi"/>
          <w:color w:val="000000"/>
          <w:lang w:eastAsia="nl-BE"/>
        </w:rPr>
        <w:t>pickleball</w:t>
      </w:r>
      <w:proofErr w:type="spellEnd"/>
      <w:r w:rsidRPr="0038205D">
        <w:rPr>
          <w:rFonts w:eastAsia="Times New Roman" w:cstheme="minorHAnsi"/>
          <w:color w:val="000000"/>
          <w:lang w:eastAsia="nl-BE"/>
        </w:rPr>
        <w:t>-netjes aan de klant schuiven”, zegt voorzitter Geert Vandevelde. “Op zachte en droge winterdagen kan je op dit veld nog een tennisballetje slaan, als dat op onze gravelvelden niet meer mogelijk is.”</w:t>
      </w:r>
    </w:p>
    <w:p w:rsidR="00C62180" w:rsidRDefault="00C62180" w:rsidP="0038205D">
      <w:pPr>
        <w:spacing w:after="240" w:line="240" w:lineRule="auto"/>
        <w:textAlignment w:val="top"/>
        <w:rPr>
          <w:rFonts w:eastAsia="Times New Roman" w:cstheme="minorHAnsi"/>
          <w:color w:val="000000"/>
          <w:lang w:eastAsia="nl-BE"/>
        </w:rPr>
      </w:pPr>
    </w:p>
    <w:p w:rsidR="00C62180" w:rsidRPr="0038205D" w:rsidRDefault="00C62180" w:rsidP="0038205D">
      <w:pPr>
        <w:spacing w:after="240" w:line="240" w:lineRule="auto"/>
        <w:textAlignment w:val="top"/>
        <w:rPr>
          <w:rFonts w:eastAsia="Times New Roman" w:cstheme="minorHAnsi"/>
          <w:color w:val="000000"/>
          <w:lang w:eastAsia="nl-BE"/>
        </w:rPr>
      </w:pPr>
    </w:p>
    <w:p w:rsidR="0038205D" w:rsidRPr="0038205D" w:rsidRDefault="0038205D" w:rsidP="0038205D">
      <w:pPr>
        <w:spacing w:after="120" w:line="240" w:lineRule="auto"/>
        <w:textAlignment w:val="top"/>
        <w:outlineLvl w:val="2"/>
        <w:rPr>
          <w:rFonts w:ascii="Segoe UI" w:eastAsia="Times New Roman" w:hAnsi="Segoe UI" w:cs="Segoe UI"/>
          <w:b/>
          <w:bCs/>
          <w:color w:val="000000"/>
          <w:sz w:val="24"/>
          <w:szCs w:val="24"/>
          <w:lang w:eastAsia="nl-BE"/>
        </w:rPr>
      </w:pPr>
      <w:r w:rsidRPr="0038205D">
        <w:rPr>
          <w:rFonts w:ascii="Segoe UI" w:eastAsia="Times New Roman" w:hAnsi="Segoe UI" w:cs="Segoe UI"/>
          <w:b/>
          <w:bCs/>
          <w:color w:val="000000"/>
          <w:sz w:val="24"/>
          <w:szCs w:val="24"/>
          <w:lang w:eastAsia="nl-BE"/>
        </w:rPr>
        <w:t>Pionier</w:t>
      </w:r>
    </w:p>
    <w:p w:rsidR="0038205D" w:rsidRPr="0038205D" w:rsidRDefault="0038205D" w:rsidP="0038205D">
      <w:pPr>
        <w:spacing w:after="240" w:line="240" w:lineRule="auto"/>
        <w:textAlignment w:val="top"/>
        <w:rPr>
          <w:rFonts w:eastAsia="Times New Roman" w:cstheme="minorHAnsi"/>
          <w:color w:val="000000"/>
          <w:lang w:eastAsia="nl-BE"/>
        </w:rPr>
      </w:pPr>
      <w:r w:rsidRPr="0038205D">
        <w:rPr>
          <w:rFonts w:eastAsia="Times New Roman" w:cstheme="minorHAnsi"/>
          <w:color w:val="000000"/>
          <w:lang w:eastAsia="nl-BE"/>
        </w:rPr>
        <w:t xml:space="preserve">De club viert volgend jaar zijn honderdjarig bestaan. Het bestuur trekt de kaart van </w:t>
      </w:r>
      <w:proofErr w:type="spellStart"/>
      <w:r w:rsidRPr="0038205D">
        <w:rPr>
          <w:rFonts w:eastAsia="Times New Roman" w:cstheme="minorHAnsi"/>
          <w:color w:val="000000"/>
          <w:lang w:eastAsia="nl-BE"/>
        </w:rPr>
        <w:t>pickleball</w:t>
      </w:r>
      <w:proofErr w:type="spellEnd"/>
      <w:r w:rsidRPr="0038205D">
        <w:rPr>
          <w:rFonts w:eastAsia="Times New Roman" w:cstheme="minorHAnsi"/>
          <w:color w:val="000000"/>
          <w:lang w:eastAsia="nl-BE"/>
        </w:rPr>
        <w:t xml:space="preserve">, omdat andere tennisclubs veeleer investeren in </w:t>
      </w:r>
      <w:proofErr w:type="spellStart"/>
      <w:r w:rsidRPr="0038205D">
        <w:rPr>
          <w:rFonts w:eastAsia="Times New Roman" w:cstheme="minorHAnsi"/>
          <w:color w:val="000000"/>
          <w:lang w:eastAsia="nl-BE"/>
        </w:rPr>
        <w:t>padel</w:t>
      </w:r>
      <w:proofErr w:type="spellEnd"/>
      <w:r w:rsidRPr="0038205D">
        <w:rPr>
          <w:rFonts w:eastAsia="Times New Roman" w:cstheme="minorHAnsi"/>
          <w:color w:val="000000"/>
          <w:lang w:eastAsia="nl-BE"/>
        </w:rPr>
        <w:t>. “We zijn in de provincie zowat de pionier met dit aanbod”, zegt Vandevelde.</w:t>
      </w:r>
    </w:p>
    <w:p w:rsidR="0038205D" w:rsidRDefault="0038205D" w:rsidP="0038205D">
      <w:pPr>
        <w:spacing w:after="240" w:line="240" w:lineRule="auto"/>
        <w:textAlignment w:val="top"/>
        <w:rPr>
          <w:rFonts w:ascii="Segoe UI" w:eastAsia="Times New Roman" w:hAnsi="Segoe UI" w:cs="Segoe UI"/>
          <w:color w:val="000000"/>
          <w:sz w:val="24"/>
          <w:szCs w:val="24"/>
          <w:lang w:eastAsia="nl-BE"/>
        </w:rPr>
      </w:pPr>
      <w:proofErr w:type="spellStart"/>
      <w:r w:rsidRPr="0038205D">
        <w:rPr>
          <w:rFonts w:eastAsia="Times New Roman" w:cstheme="minorHAnsi"/>
          <w:color w:val="000000"/>
          <w:lang w:eastAsia="nl-BE"/>
        </w:rPr>
        <w:t>Pickleball</w:t>
      </w:r>
      <w:proofErr w:type="spellEnd"/>
      <w:r w:rsidRPr="0038205D">
        <w:rPr>
          <w:rFonts w:eastAsia="Times New Roman" w:cstheme="minorHAnsi"/>
          <w:color w:val="000000"/>
          <w:lang w:eastAsia="nl-BE"/>
        </w:rPr>
        <w:t xml:space="preserve"> is een racketsport waarbij twee of vier spelers een holle plastic bal met gaten over een net moeten spelen. Het spel werd omstreeks 1965 bedacht. Het gaat om een combinatie van badminton, tennis en tafeltennis. In de Verenigde Staten steekt de nieuwe sport het tennis al vo</w:t>
      </w:r>
      <w:r w:rsidRPr="00E76C1A">
        <w:rPr>
          <w:rFonts w:eastAsia="Times New Roman" w:cstheme="minorHAnsi"/>
          <w:color w:val="000000"/>
          <w:lang w:eastAsia="nl-BE"/>
        </w:rPr>
        <w:t>orbij</w:t>
      </w:r>
      <w:r w:rsidRPr="0038205D">
        <w:rPr>
          <w:rFonts w:eastAsia="Times New Roman" w:cstheme="minorHAnsi"/>
          <w:color w:val="000000"/>
          <w:lang w:eastAsia="nl-BE"/>
        </w:rPr>
        <w:t>, als het aankomt op het aantal spelers</w:t>
      </w:r>
      <w:r w:rsidRPr="0038205D">
        <w:rPr>
          <w:rFonts w:ascii="Segoe UI" w:eastAsia="Times New Roman" w:hAnsi="Segoe UI" w:cs="Segoe UI"/>
          <w:color w:val="000000"/>
          <w:sz w:val="24"/>
          <w:szCs w:val="24"/>
          <w:lang w:eastAsia="nl-BE"/>
        </w:rPr>
        <w:t>.</w:t>
      </w:r>
    </w:p>
    <w:p w:rsidR="0038205D" w:rsidRDefault="0038205D" w:rsidP="0038205D">
      <w:pPr>
        <w:spacing w:after="240" w:line="240" w:lineRule="auto"/>
        <w:textAlignment w:val="top"/>
        <w:rPr>
          <w:rFonts w:ascii="Segoe UI" w:eastAsia="Times New Roman" w:hAnsi="Segoe UI" w:cs="Segoe UI"/>
          <w:color w:val="000000"/>
          <w:sz w:val="24"/>
          <w:szCs w:val="24"/>
          <w:lang w:eastAsia="nl-BE"/>
        </w:rPr>
      </w:pPr>
      <w:r w:rsidRPr="0038205D">
        <w:rPr>
          <w:rFonts w:ascii="Segoe UI" w:eastAsia="Times New Roman" w:hAnsi="Segoe UI" w:cs="Segoe UI"/>
          <w:noProof/>
          <w:color w:val="000000"/>
          <w:sz w:val="24"/>
          <w:szCs w:val="24"/>
          <w:lang w:eastAsia="nl-BE"/>
        </w:rPr>
        <w:drawing>
          <wp:inline distT="0" distB="0" distL="0" distR="0" wp14:anchorId="6C6EC66C" wp14:editId="70BF0A67">
            <wp:extent cx="5760720" cy="374713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747135"/>
                    </a:xfrm>
                    <a:prstGeom prst="rect">
                      <a:avLst/>
                    </a:prstGeom>
                  </pic:spPr>
                </pic:pic>
              </a:graphicData>
            </a:graphic>
          </wp:inline>
        </w:drawing>
      </w:r>
    </w:p>
    <w:p w:rsidR="0038205D" w:rsidRPr="0038205D" w:rsidRDefault="0038205D" w:rsidP="0038205D">
      <w:pPr>
        <w:spacing w:before="120" w:line="240" w:lineRule="auto"/>
        <w:ind w:left="120" w:right="120"/>
        <w:textAlignment w:val="top"/>
        <w:rPr>
          <w:rFonts w:ascii="Segoe UI" w:eastAsia="Times New Roman" w:hAnsi="Segoe UI" w:cs="Segoe UI"/>
          <w:color w:val="696969"/>
          <w:sz w:val="18"/>
          <w:szCs w:val="18"/>
          <w:lang w:eastAsia="nl-BE"/>
        </w:rPr>
      </w:pPr>
      <w:r w:rsidRPr="0038205D">
        <w:rPr>
          <w:rFonts w:ascii="Segoe UI" w:eastAsia="Times New Roman" w:hAnsi="Segoe UI" w:cs="Segoe UI"/>
          <w:color w:val="696969"/>
          <w:sz w:val="18"/>
          <w:szCs w:val="18"/>
          <w:lang w:eastAsia="nl-BE"/>
        </w:rPr>
        <w:t xml:space="preserve">Ook sportschepen Nick </w:t>
      </w:r>
      <w:proofErr w:type="spellStart"/>
      <w:r w:rsidRPr="0038205D">
        <w:rPr>
          <w:rFonts w:ascii="Segoe UI" w:eastAsia="Times New Roman" w:hAnsi="Segoe UI" w:cs="Segoe UI"/>
          <w:color w:val="696969"/>
          <w:sz w:val="18"/>
          <w:szCs w:val="18"/>
          <w:lang w:eastAsia="nl-BE"/>
        </w:rPr>
        <w:t>Neyt</w:t>
      </w:r>
      <w:proofErr w:type="spellEnd"/>
      <w:r w:rsidRPr="0038205D">
        <w:rPr>
          <w:rFonts w:ascii="Segoe UI" w:eastAsia="Times New Roman" w:hAnsi="Segoe UI" w:cs="Segoe UI"/>
          <w:color w:val="696969"/>
          <w:sz w:val="18"/>
          <w:szCs w:val="18"/>
          <w:lang w:eastAsia="nl-BE"/>
        </w:rPr>
        <w:t xml:space="preserve"> (midden) probeerde een balletje te staan tegen schepen Luc Van </w:t>
      </w:r>
      <w:proofErr w:type="spellStart"/>
      <w:r w:rsidRPr="0038205D">
        <w:rPr>
          <w:rFonts w:ascii="Segoe UI" w:eastAsia="Times New Roman" w:hAnsi="Segoe UI" w:cs="Segoe UI"/>
          <w:color w:val="696969"/>
          <w:sz w:val="18"/>
          <w:szCs w:val="18"/>
          <w:lang w:eastAsia="nl-BE"/>
        </w:rPr>
        <w:t>Waesberghe</w:t>
      </w:r>
      <w:proofErr w:type="spellEnd"/>
      <w:r w:rsidRPr="0038205D">
        <w:rPr>
          <w:rFonts w:ascii="Segoe UI" w:eastAsia="Times New Roman" w:hAnsi="Segoe UI" w:cs="Segoe UI"/>
          <w:color w:val="696969"/>
          <w:sz w:val="18"/>
          <w:szCs w:val="18"/>
          <w:lang w:eastAsia="nl-BE"/>
        </w:rPr>
        <w:t xml:space="preserve"> (rechts). — © </w:t>
      </w:r>
      <w:proofErr w:type="spellStart"/>
      <w:r w:rsidRPr="0038205D">
        <w:rPr>
          <w:rFonts w:ascii="Segoe UI" w:eastAsia="Times New Roman" w:hAnsi="Segoe UI" w:cs="Segoe UI"/>
          <w:color w:val="696969"/>
          <w:sz w:val="18"/>
          <w:szCs w:val="18"/>
          <w:lang w:eastAsia="nl-BE"/>
        </w:rPr>
        <w:t>zvd</w:t>
      </w:r>
      <w:proofErr w:type="spellEnd"/>
    </w:p>
    <w:p w:rsidR="0038205D" w:rsidRPr="00E76C1A" w:rsidRDefault="0038205D" w:rsidP="0038205D">
      <w:pPr>
        <w:spacing w:after="240" w:line="240" w:lineRule="auto"/>
        <w:textAlignment w:val="top"/>
        <w:rPr>
          <w:rFonts w:eastAsia="Times New Roman" w:cstheme="minorHAnsi"/>
          <w:color w:val="000000"/>
          <w:lang w:eastAsia="nl-BE"/>
        </w:rPr>
      </w:pPr>
      <w:r w:rsidRPr="0038205D">
        <w:rPr>
          <w:rFonts w:eastAsia="Times New Roman" w:cstheme="minorHAnsi"/>
          <w:color w:val="000000"/>
          <w:lang w:eastAsia="nl-BE"/>
        </w:rPr>
        <w:t xml:space="preserve">De </w:t>
      </w:r>
      <w:proofErr w:type="spellStart"/>
      <w:r w:rsidRPr="0038205D">
        <w:rPr>
          <w:rFonts w:eastAsia="Times New Roman" w:cstheme="minorHAnsi"/>
          <w:color w:val="000000"/>
          <w:lang w:eastAsia="nl-BE"/>
        </w:rPr>
        <w:t>Zelzaatste</w:t>
      </w:r>
      <w:proofErr w:type="spellEnd"/>
      <w:r w:rsidRPr="0038205D">
        <w:rPr>
          <w:rFonts w:eastAsia="Times New Roman" w:cstheme="minorHAnsi"/>
          <w:color w:val="000000"/>
          <w:lang w:eastAsia="nl-BE"/>
        </w:rPr>
        <w:t xml:space="preserve"> club langs de Kanaalstraat startte deze winter al met indoor-</w:t>
      </w:r>
      <w:proofErr w:type="spellStart"/>
      <w:r w:rsidRPr="0038205D">
        <w:rPr>
          <w:rFonts w:eastAsia="Times New Roman" w:cstheme="minorHAnsi"/>
          <w:color w:val="000000"/>
          <w:lang w:eastAsia="nl-BE"/>
        </w:rPr>
        <w:t>pickleball</w:t>
      </w:r>
      <w:proofErr w:type="spellEnd"/>
      <w:r w:rsidRPr="0038205D">
        <w:rPr>
          <w:rFonts w:eastAsia="Times New Roman" w:cstheme="minorHAnsi"/>
          <w:color w:val="000000"/>
          <w:lang w:eastAsia="nl-BE"/>
        </w:rPr>
        <w:t xml:space="preserve"> in de </w:t>
      </w:r>
      <w:proofErr w:type="spellStart"/>
      <w:r w:rsidRPr="0038205D">
        <w:rPr>
          <w:rFonts w:eastAsia="Times New Roman" w:cstheme="minorHAnsi"/>
          <w:color w:val="000000"/>
          <w:lang w:eastAsia="nl-BE"/>
        </w:rPr>
        <w:t>Eurohal</w:t>
      </w:r>
      <w:proofErr w:type="spellEnd"/>
      <w:r w:rsidRPr="0038205D">
        <w:rPr>
          <w:rFonts w:eastAsia="Times New Roman" w:cstheme="minorHAnsi"/>
          <w:color w:val="000000"/>
          <w:lang w:eastAsia="nl-BE"/>
        </w:rPr>
        <w:t xml:space="preserve"> en gaat voluit voor het spel buiten. “Een kwart van onze leden speelt alleen nog </w:t>
      </w:r>
      <w:proofErr w:type="spellStart"/>
      <w:r w:rsidRPr="0038205D">
        <w:rPr>
          <w:rFonts w:eastAsia="Times New Roman" w:cstheme="minorHAnsi"/>
          <w:color w:val="000000"/>
          <w:lang w:eastAsia="nl-BE"/>
        </w:rPr>
        <w:t>pickleball</w:t>
      </w:r>
      <w:proofErr w:type="spellEnd"/>
      <w:r w:rsidRPr="0038205D">
        <w:rPr>
          <w:rFonts w:eastAsia="Times New Roman" w:cstheme="minorHAnsi"/>
          <w:color w:val="000000"/>
          <w:lang w:eastAsia="nl-BE"/>
        </w:rPr>
        <w:t>. Het gaf onze club duidelijk een boost”, zegt Vandevelde.</w:t>
      </w:r>
    </w:p>
    <w:p w:rsidR="0038205D" w:rsidRPr="0038205D" w:rsidRDefault="0038205D" w:rsidP="0038205D">
      <w:pPr>
        <w:spacing w:after="120" w:line="240" w:lineRule="auto"/>
        <w:textAlignment w:val="top"/>
        <w:outlineLvl w:val="2"/>
        <w:rPr>
          <w:rFonts w:ascii="Segoe UI" w:eastAsia="Times New Roman" w:hAnsi="Segoe UI" w:cs="Segoe UI"/>
          <w:b/>
          <w:bCs/>
          <w:color w:val="000000"/>
          <w:sz w:val="24"/>
          <w:szCs w:val="24"/>
          <w:lang w:eastAsia="nl-BE"/>
        </w:rPr>
      </w:pPr>
      <w:r w:rsidRPr="0038205D">
        <w:rPr>
          <w:rFonts w:ascii="Segoe UI" w:eastAsia="Times New Roman" w:hAnsi="Segoe UI" w:cs="Segoe UI"/>
          <w:b/>
          <w:bCs/>
          <w:color w:val="000000"/>
          <w:sz w:val="24"/>
          <w:szCs w:val="24"/>
          <w:lang w:eastAsia="nl-BE"/>
        </w:rPr>
        <w:t>Verlaten terrein</w:t>
      </w:r>
    </w:p>
    <w:p w:rsidR="0038205D" w:rsidRPr="00E76C1A" w:rsidRDefault="0038205D" w:rsidP="0038205D">
      <w:pPr>
        <w:spacing w:line="240" w:lineRule="auto"/>
        <w:textAlignment w:val="top"/>
        <w:rPr>
          <w:rFonts w:cstheme="minorHAnsi"/>
        </w:rPr>
      </w:pPr>
      <w:r w:rsidRPr="0038205D">
        <w:rPr>
          <w:rFonts w:eastAsia="Times New Roman" w:cstheme="minorHAnsi"/>
          <w:color w:val="000000"/>
          <w:lang w:eastAsia="nl-BE"/>
        </w:rPr>
        <w:t xml:space="preserve">Straks viert de club dus zijn honderdste verjaardag. In 1926 begon een groepje sportievelingen te tennissen op een verlaten terrein, op de plek waar later staalreus </w:t>
      </w:r>
      <w:proofErr w:type="spellStart"/>
      <w:r w:rsidRPr="0038205D">
        <w:rPr>
          <w:rFonts w:eastAsia="Times New Roman" w:cstheme="minorHAnsi"/>
          <w:color w:val="000000"/>
          <w:lang w:eastAsia="nl-BE"/>
        </w:rPr>
        <w:t>ArcelorMittal</w:t>
      </w:r>
      <w:proofErr w:type="spellEnd"/>
      <w:r w:rsidRPr="0038205D">
        <w:rPr>
          <w:rFonts w:eastAsia="Times New Roman" w:cstheme="minorHAnsi"/>
          <w:color w:val="000000"/>
          <w:lang w:eastAsia="nl-BE"/>
        </w:rPr>
        <w:t xml:space="preserve"> (</w:t>
      </w:r>
      <w:proofErr w:type="spellStart"/>
      <w:r w:rsidRPr="0038205D">
        <w:rPr>
          <w:rFonts w:eastAsia="Times New Roman" w:cstheme="minorHAnsi"/>
          <w:color w:val="000000"/>
          <w:lang w:eastAsia="nl-BE"/>
        </w:rPr>
        <w:t>Sidmar</w:t>
      </w:r>
      <w:proofErr w:type="spellEnd"/>
      <w:r w:rsidRPr="0038205D">
        <w:rPr>
          <w:rFonts w:eastAsia="Times New Roman" w:cstheme="minorHAnsi"/>
          <w:color w:val="000000"/>
          <w:lang w:eastAsia="nl-BE"/>
        </w:rPr>
        <w:t xml:space="preserve">) kwam. Net voor de oorlog kreeg de club een privéterrein in de Van </w:t>
      </w:r>
      <w:proofErr w:type="spellStart"/>
      <w:r w:rsidRPr="0038205D">
        <w:rPr>
          <w:rFonts w:eastAsia="Times New Roman" w:cstheme="minorHAnsi"/>
          <w:color w:val="000000"/>
          <w:lang w:eastAsia="nl-BE"/>
        </w:rPr>
        <w:t>Peenestraat</w:t>
      </w:r>
      <w:proofErr w:type="spellEnd"/>
      <w:r w:rsidRPr="0038205D">
        <w:rPr>
          <w:rFonts w:eastAsia="Times New Roman" w:cstheme="minorHAnsi"/>
          <w:color w:val="000000"/>
          <w:lang w:eastAsia="nl-BE"/>
        </w:rPr>
        <w:t xml:space="preserve">. Daar moest de club in 2012 weg, omdat de gronden werden verkocht voor de bouw van hotelkamers. Dit domein werd tien jaar later verkocht aan de Regie der Gebouwen. In 2012 opende de club nieuwe terreinen in een groene zone van het bedrijf </w:t>
      </w:r>
      <w:proofErr w:type="spellStart"/>
      <w:r w:rsidRPr="0038205D">
        <w:rPr>
          <w:rFonts w:eastAsia="Times New Roman" w:cstheme="minorHAnsi"/>
          <w:color w:val="000000"/>
          <w:lang w:eastAsia="nl-BE"/>
        </w:rPr>
        <w:t>Rain</w:t>
      </w:r>
      <w:proofErr w:type="spellEnd"/>
      <w:r w:rsidRPr="0038205D">
        <w:rPr>
          <w:rFonts w:eastAsia="Times New Roman" w:cstheme="minorHAnsi"/>
          <w:color w:val="000000"/>
          <w:lang w:eastAsia="nl-BE"/>
        </w:rPr>
        <w:t xml:space="preserve"> Carbon langs de Kanaalstraat.</w:t>
      </w:r>
    </w:p>
    <w:sectPr w:rsidR="0038205D" w:rsidRPr="00E76C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316FC"/>
    <w:multiLevelType w:val="multilevel"/>
    <w:tmpl w:val="CC1E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05D"/>
    <w:rsid w:val="00257832"/>
    <w:rsid w:val="0038205D"/>
    <w:rsid w:val="003C52CF"/>
    <w:rsid w:val="00C62180"/>
    <w:rsid w:val="00E76C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6540EC-AB61-452E-B9B8-D62E6D65C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3820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38205D"/>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205D"/>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38205D"/>
    <w:rPr>
      <w:rFonts w:ascii="Times New Roman" w:eastAsia="Times New Roman" w:hAnsi="Times New Roman" w:cs="Times New Roman"/>
      <w:b/>
      <w:bCs/>
      <w:sz w:val="27"/>
      <w:szCs w:val="27"/>
      <w:lang w:eastAsia="nl-BE"/>
    </w:rPr>
  </w:style>
  <w:style w:type="paragraph" w:customStyle="1" w:styleId="index-moduleroot7-7uh">
    <w:name w:val="index-module_root__7-7uh"/>
    <w:basedOn w:val="Standaard"/>
    <w:rsid w:val="0038205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ext-moduletextwrapperyodxd">
    <w:name w:val="text-module_textwrapper__yodxd"/>
    <w:basedOn w:val="Standaardalinea-lettertype"/>
    <w:rsid w:val="0038205D"/>
  </w:style>
  <w:style w:type="paragraph" w:customStyle="1" w:styleId="nb-ebe0ecc6root">
    <w:name w:val="nb-ebe0ecc6_root"/>
    <w:basedOn w:val="Standaard"/>
    <w:rsid w:val="0038205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b-ebe0ecc6root1">
    <w:name w:val="nb-ebe0ecc6_root1"/>
    <w:basedOn w:val="Standaardalinea-lettertype"/>
    <w:rsid w:val="0038205D"/>
  </w:style>
  <w:style w:type="paragraph" w:styleId="Ballontekst">
    <w:name w:val="Balloon Text"/>
    <w:basedOn w:val="Standaard"/>
    <w:link w:val="BallontekstChar"/>
    <w:uiPriority w:val="99"/>
    <w:semiHidden/>
    <w:unhideWhenUsed/>
    <w:rsid w:val="00C6218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21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215541">
      <w:bodyDiv w:val="1"/>
      <w:marLeft w:val="0"/>
      <w:marRight w:val="0"/>
      <w:marTop w:val="0"/>
      <w:marBottom w:val="0"/>
      <w:divBdr>
        <w:top w:val="none" w:sz="0" w:space="0" w:color="auto"/>
        <w:left w:val="none" w:sz="0" w:space="0" w:color="auto"/>
        <w:bottom w:val="none" w:sz="0" w:space="0" w:color="auto"/>
        <w:right w:val="none" w:sz="0" w:space="0" w:color="auto"/>
      </w:divBdr>
      <w:divsChild>
        <w:div w:id="387190716">
          <w:marLeft w:val="0"/>
          <w:marRight w:val="0"/>
          <w:marTop w:val="0"/>
          <w:marBottom w:val="0"/>
          <w:divBdr>
            <w:top w:val="none" w:sz="0" w:space="0" w:color="auto"/>
            <w:left w:val="none" w:sz="0" w:space="0" w:color="auto"/>
            <w:bottom w:val="none" w:sz="0" w:space="0" w:color="auto"/>
            <w:right w:val="none" w:sz="0" w:space="0" w:color="auto"/>
          </w:divBdr>
          <w:divsChild>
            <w:div w:id="266469687">
              <w:marLeft w:val="0"/>
              <w:marRight w:val="0"/>
              <w:marTop w:val="0"/>
              <w:marBottom w:val="0"/>
              <w:divBdr>
                <w:top w:val="none" w:sz="0" w:space="0" w:color="auto"/>
                <w:left w:val="none" w:sz="0" w:space="0" w:color="auto"/>
                <w:bottom w:val="none" w:sz="0" w:space="0" w:color="auto"/>
                <w:right w:val="none" w:sz="0" w:space="0" w:color="auto"/>
              </w:divBdr>
              <w:divsChild>
                <w:div w:id="62802059">
                  <w:marLeft w:val="0"/>
                  <w:marRight w:val="0"/>
                  <w:marTop w:val="0"/>
                  <w:marBottom w:val="0"/>
                  <w:divBdr>
                    <w:top w:val="none" w:sz="0" w:space="0" w:color="auto"/>
                    <w:left w:val="none" w:sz="0" w:space="0" w:color="auto"/>
                    <w:bottom w:val="none" w:sz="0" w:space="0" w:color="auto"/>
                    <w:right w:val="none" w:sz="0" w:space="0" w:color="auto"/>
                  </w:divBdr>
                  <w:divsChild>
                    <w:div w:id="718750471">
                      <w:marLeft w:val="0"/>
                      <w:marRight w:val="0"/>
                      <w:marTop w:val="0"/>
                      <w:marBottom w:val="0"/>
                      <w:divBdr>
                        <w:top w:val="none" w:sz="0" w:space="0" w:color="auto"/>
                        <w:left w:val="none" w:sz="0" w:space="0" w:color="auto"/>
                        <w:bottom w:val="none" w:sz="0" w:space="0" w:color="auto"/>
                        <w:right w:val="none" w:sz="0" w:space="0" w:color="auto"/>
                      </w:divBdr>
                      <w:divsChild>
                        <w:div w:id="757364025">
                          <w:marLeft w:val="0"/>
                          <w:marRight w:val="0"/>
                          <w:marTop w:val="0"/>
                          <w:marBottom w:val="0"/>
                          <w:divBdr>
                            <w:top w:val="none" w:sz="0" w:space="0" w:color="auto"/>
                            <w:left w:val="none" w:sz="0" w:space="0" w:color="auto"/>
                            <w:bottom w:val="none" w:sz="0" w:space="0" w:color="auto"/>
                            <w:right w:val="none" w:sz="0" w:space="0" w:color="auto"/>
                          </w:divBdr>
                          <w:divsChild>
                            <w:div w:id="2079398882">
                              <w:marLeft w:val="0"/>
                              <w:marRight w:val="0"/>
                              <w:marTop w:val="120"/>
                              <w:marBottom w:val="120"/>
                              <w:divBdr>
                                <w:top w:val="none" w:sz="0" w:space="0" w:color="auto"/>
                                <w:left w:val="none" w:sz="0" w:space="0" w:color="auto"/>
                                <w:bottom w:val="none" w:sz="0" w:space="0" w:color="auto"/>
                                <w:right w:val="none" w:sz="0" w:space="0" w:color="auto"/>
                              </w:divBdr>
                              <w:divsChild>
                                <w:div w:id="4096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10269">
          <w:marLeft w:val="0"/>
          <w:marRight w:val="0"/>
          <w:marTop w:val="0"/>
          <w:marBottom w:val="0"/>
          <w:divBdr>
            <w:top w:val="none" w:sz="0" w:space="0" w:color="auto"/>
            <w:left w:val="none" w:sz="0" w:space="0" w:color="auto"/>
            <w:bottom w:val="none" w:sz="0" w:space="0" w:color="auto"/>
            <w:right w:val="none" w:sz="0" w:space="0" w:color="auto"/>
          </w:divBdr>
          <w:divsChild>
            <w:div w:id="179399280">
              <w:marLeft w:val="0"/>
              <w:marRight w:val="0"/>
              <w:marTop w:val="0"/>
              <w:marBottom w:val="0"/>
              <w:divBdr>
                <w:top w:val="none" w:sz="0" w:space="0" w:color="auto"/>
                <w:left w:val="none" w:sz="0" w:space="0" w:color="auto"/>
                <w:bottom w:val="none" w:sz="0" w:space="0" w:color="auto"/>
                <w:right w:val="none" w:sz="0" w:space="0" w:color="auto"/>
              </w:divBdr>
              <w:divsChild>
                <w:div w:id="1895507017">
                  <w:marLeft w:val="0"/>
                  <w:marRight w:val="0"/>
                  <w:marTop w:val="0"/>
                  <w:marBottom w:val="0"/>
                  <w:divBdr>
                    <w:top w:val="none" w:sz="0" w:space="0" w:color="auto"/>
                    <w:left w:val="none" w:sz="0" w:space="0" w:color="auto"/>
                    <w:bottom w:val="none" w:sz="0" w:space="0" w:color="auto"/>
                    <w:right w:val="none" w:sz="0" w:space="0" w:color="auto"/>
                  </w:divBdr>
                  <w:divsChild>
                    <w:div w:id="126749756">
                      <w:marLeft w:val="0"/>
                      <w:marRight w:val="0"/>
                      <w:marTop w:val="0"/>
                      <w:marBottom w:val="0"/>
                      <w:divBdr>
                        <w:top w:val="none" w:sz="0" w:space="0" w:color="auto"/>
                        <w:left w:val="none" w:sz="0" w:space="0" w:color="auto"/>
                        <w:bottom w:val="none" w:sz="0" w:space="0" w:color="auto"/>
                        <w:right w:val="none" w:sz="0" w:space="0" w:color="auto"/>
                      </w:divBdr>
                      <w:divsChild>
                        <w:div w:id="1272741193">
                          <w:marLeft w:val="0"/>
                          <w:marRight w:val="0"/>
                          <w:marTop w:val="0"/>
                          <w:marBottom w:val="240"/>
                          <w:divBdr>
                            <w:top w:val="none" w:sz="0" w:space="0" w:color="auto"/>
                            <w:left w:val="none" w:sz="0" w:space="0" w:color="auto"/>
                            <w:bottom w:val="none" w:sz="0" w:space="0" w:color="auto"/>
                            <w:right w:val="none" w:sz="0" w:space="0" w:color="auto"/>
                          </w:divBdr>
                          <w:divsChild>
                            <w:div w:id="722338957">
                              <w:marLeft w:val="0"/>
                              <w:marRight w:val="0"/>
                              <w:marTop w:val="0"/>
                              <w:marBottom w:val="180"/>
                              <w:divBdr>
                                <w:top w:val="none" w:sz="0" w:space="0" w:color="auto"/>
                                <w:left w:val="none" w:sz="0" w:space="0" w:color="auto"/>
                                <w:bottom w:val="none" w:sz="0" w:space="0" w:color="auto"/>
                                <w:right w:val="none" w:sz="0" w:space="0" w:color="auto"/>
                              </w:divBdr>
                              <w:divsChild>
                                <w:div w:id="475727196">
                                  <w:marLeft w:val="0"/>
                                  <w:marRight w:val="0"/>
                                  <w:marTop w:val="0"/>
                                  <w:marBottom w:val="0"/>
                                  <w:divBdr>
                                    <w:top w:val="none" w:sz="0" w:space="0" w:color="auto"/>
                                    <w:left w:val="none" w:sz="0" w:space="0" w:color="auto"/>
                                    <w:bottom w:val="none" w:sz="0" w:space="0" w:color="auto"/>
                                    <w:right w:val="none" w:sz="0" w:space="0" w:color="auto"/>
                                  </w:divBdr>
                                  <w:divsChild>
                                    <w:div w:id="10343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5001">
                              <w:marLeft w:val="0"/>
                              <w:marRight w:val="0"/>
                              <w:marTop w:val="0"/>
                              <w:marBottom w:val="480"/>
                              <w:divBdr>
                                <w:top w:val="none" w:sz="0" w:space="0" w:color="auto"/>
                                <w:left w:val="none" w:sz="0" w:space="0" w:color="auto"/>
                                <w:bottom w:val="none" w:sz="0" w:space="0" w:color="auto"/>
                                <w:right w:val="none" w:sz="0" w:space="0" w:color="auto"/>
                              </w:divBdr>
                            </w:div>
                            <w:div w:id="246428537">
                              <w:marLeft w:val="0"/>
                              <w:marRight w:val="0"/>
                              <w:marTop w:val="0"/>
                              <w:marBottom w:val="360"/>
                              <w:divBdr>
                                <w:top w:val="none" w:sz="0" w:space="0" w:color="auto"/>
                                <w:left w:val="none" w:sz="0" w:space="0" w:color="auto"/>
                                <w:bottom w:val="none" w:sz="0" w:space="0" w:color="auto"/>
                                <w:right w:val="none" w:sz="0" w:space="0" w:color="auto"/>
                              </w:divBdr>
                              <w:divsChild>
                                <w:div w:id="415320121">
                                  <w:marLeft w:val="0"/>
                                  <w:marRight w:val="60"/>
                                  <w:marTop w:val="0"/>
                                  <w:marBottom w:val="0"/>
                                  <w:divBdr>
                                    <w:top w:val="none" w:sz="0" w:space="0" w:color="auto"/>
                                    <w:left w:val="none" w:sz="0" w:space="0" w:color="auto"/>
                                    <w:bottom w:val="none" w:sz="0" w:space="0" w:color="auto"/>
                                    <w:right w:val="none" w:sz="0" w:space="0" w:color="auto"/>
                                  </w:divBdr>
                                  <w:divsChild>
                                    <w:div w:id="392891810">
                                      <w:marLeft w:val="0"/>
                                      <w:marRight w:val="0"/>
                                      <w:marTop w:val="0"/>
                                      <w:marBottom w:val="120"/>
                                      <w:divBdr>
                                        <w:top w:val="none" w:sz="0" w:space="0" w:color="auto"/>
                                        <w:left w:val="none" w:sz="0" w:space="0" w:color="auto"/>
                                        <w:bottom w:val="none" w:sz="0" w:space="0" w:color="auto"/>
                                        <w:right w:val="none" w:sz="0" w:space="0" w:color="auto"/>
                                      </w:divBdr>
                                      <w:divsChild>
                                        <w:div w:id="1328745613">
                                          <w:marLeft w:val="0"/>
                                          <w:marRight w:val="0"/>
                                          <w:marTop w:val="0"/>
                                          <w:marBottom w:val="120"/>
                                          <w:divBdr>
                                            <w:top w:val="none" w:sz="0" w:space="0" w:color="auto"/>
                                            <w:left w:val="none" w:sz="0" w:space="0" w:color="auto"/>
                                            <w:bottom w:val="none" w:sz="0" w:space="0" w:color="auto"/>
                                            <w:right w:val="none" w:sz="0" w:space="0" w:color="auto"/>
                                          </w:divBdr>
                                          <w:divsChild>
                                            <w:div w:id="1167746204">
                                              <w:marLeft w:val="0"/>
                                              <w:marRight w:val="0"/>
                                              <w:marTop w:val="0"/>
                                              <w:marBottom w:val="0"/>
                                              <w:divBdr>
                                                <w:top w:val="none" w:sz="0" w:space="0" w:color="auto"/>
                                                <w:left w:val="none" w:sz="0" w:space="0" w:color="auto"/>
                                                <w:bottom w:val="none" w:sz="0" w:space="0" w:color="auto"/>
                                                <w:right w:val="none" w:sz="0" w:space="0" w:color="auto"/>
                                              </w:divBdr>
                                              <w:divsChild>
                                                <w:div w:id="16531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5579">
                                  <w:marLeft w:val="0"/>
                                  <w:marRight w:val="0"/>
                                  <w:marTop w:val="0"/>
                                  <w:marBottom w:val="0"/>
                                  <w:divBdr>
                                    <w:top w:val="none" w:sz="0" w:space="0" w:color="auto"/>
                                    <w:left w:val="none" w:sz="0" w:space="0" w:color="auto"/>
                                    <w:bottom w:val="none" w:sz="0" w:space="0" w:color="auto"/>
                                    <w:right w:val="none" w:sz="0" w:space="0" w:color="auto"/>
                                  </w:divBdr>
                                  <w:divsChild>
                                    <w:div w:id="15100266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5886708">
                              <w:marLeft w:val="0"/>
                              <w:marRight w:val="0"/>
                              <w:marTop w:val="0"/>
                              <w:marBottom w:val="0"/>
                              <w:divBdr>
                                <w:top w:val="none" w:sz="0" w:space="0" w:color="auto"/>
                                <w:left w:val="none" w:sz="0" w:space="0" w:color="auto"/>
                                <w:bottom w:val="none" w:sz="0" w:space="0" w:color="auto"/>
                                <w:right w:val="none" w:sz="0" w:space="0" w:color="auto"/>
                              </w:divBdr>
                              <w:divsChild>
                                <w:div w:id="1882132056">
                                  <w:marLeft w:val="0"/>
                                  <w:marRight w:val="0"/>
                                  <w:marTop w:val="0"/>
                                  <w:marBottom w:val="240"/>
                                  <w:divBdr>
                                    <w:top w:val="none" w:sz="0" w:space="0" w:color="auto"/>
                                    <w:left w:val="none" w:sz="0" w:space="0" w:color="auto"/>
                                    <w:bottom w:val="none" w:sz="0" w:space="0" w:color="auto"/>
                                    <w:right w:val="none" w:sz="0" w:space="0" w:color="auto"/>
                                  </w:divBdr>
                                  <w:divsChild>
                                    <w:div w:id="1153377185">
                                      <w:marLeft w:val="0"/>
                                      <w:marRight w:val="0"/>
                                      <w:marTop w:val="0"/>
                                      <w:marBottom w:val="0"/>
                                      <w:divBdr>
                                        <w:top w:val="none" w:sz="0" w:space="0" w:color="auto"/>
                                        <w:left w:val="none" w:sz="0" w:space="0" w:color="auto"/>
                                        <w:bottom w:val="none" w:sz="0" w:space="0" w:color="auto"/>
                                        <w:right w:val="none" w:sz="0" w:space="0" w:color="auto"/>
                                      </w:divBdr>
                                      <w:divsChild>
                                        <w:div w:id="11495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340</Words>
  <Characters>1876</Characters>
  <Application>Microsoft Office Word</Application>
  <DocSecurity>0</DocSecurity>
  <Lines>15</Lines>
  <Paragraphs>4</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
      <vt:lpstr>Tennisclub springt op de kar van pickleball: “We zijn een pionier in de provinci</vt:lpstr>
      <vt:lpstr/>
      <vt:lpstr>/</vt:lpstr>
      <vt:lpstr>        Pionier</vt:lpstr>
      <vt:lpstr>        Verlaten terrein</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w10</cp:lastModifiedBy>
  <cp:revision>6</cp:revision>
  <cp:lastPrinted>2025-04-20T21:48:00Z</cp:lastPrinted>
  <dcterms:created xsi:type="dcterms:W3CDTF">2025-04-20T21:38:00Z</dcterms:created>
  <dcterms:modified xsi:type="dcterms:W3CDTF">2025-04-20T21:49:00Z</dcterms:modified>
</cp:coreProperties>
</file>